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92404" w14:textId="77777777" w:rsidR="004F15E7" w:rsidRDefault="004F15E7" w:rsidP="001063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292405" w14:textId="77777777" w:rsidR="004F15E7" w:rsidRDefault="004F15E7" w:rsidP="001063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292406" w14:textId="77777777" w:rsidR="00A3416D" w:rsidRDefault="00106353" w:rsidP="001063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353">
        <w:rPr>
          <w:rFonts w:ascii="Times New Roman" w:hAnsi="Times New Roman" w:cs="Times New Roman"/>
          <w:b/>
          <w:sz w:val="24"/>
          <w:szCs w:val="24"/>
        </w:rPr>
        <w:t>VISITA AL ESTABLECIMIENTO SAN RAMON S.G.</w:t>
      </w:r>
    </w:p>
    <w:p w14:paraId="37292407" w14:textId="77777777" w:rsidR="00106353" w:rsidRDefault="00106353" w:rsidP="001063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Martes 10 de abril de 2018</w:t>
      </w:r>
    </w:p>
    <w:p w14:paraId="37292408" w14:textId="77777777" w:rsidR="00106353" w:rsidRDefault="00106353" w:rsidP="001063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292409" w14:textId="77777777" w:rsidR="00106353" w:rsidRDefault="00106353" w:rsidP="001063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Ramón S</w:t>
      </w:r>
      <w:r w:rsidR="00BE379B">
        <w:rPr>
          <w:rFonts w:ascii="Times New Roman" w:hAnsi="Times New Roman" w:cs="Times New Roman"/>
          <w:sz w:val="24"/>
          <w:szCs w:val="24"/>
        </w:rPr>
        <w:t xml:space="preserve">.G. es un establecimiento ganadero agrícola de 5.320 </w:t>
      </w:r>
      <w:proofErr w:type="spellStart"/>
      <w:r w:rsidR="00BE379B">
        <w:rPr>
          <w:rFonts w:ascii="Times New Roman" w:hAnsi="Times New Roman" w:cs="Times New Roman"/>
          <w:sz w:val="24"/>
          <w:szCs w:val="24"/>
        </w:rPr>
        <w:t>hás</w:t>
      </w:r>
      <w:proofErr w:type="spellEnd"/>
      <w:r w:rsidR="00BE379B">
        <w:rPr>
          <w:rFonts w:ascii="Times New Roman" w:hAnsi="Times New Roman" w:cs="Times New Roman"/>
          <w:sz w:val="24"/>
          <w:szCs w:val="24"/>
        </w:rPr>
        <w:t>.</w:t>
      </w:r>
    </w:p>
    <w:p w14:paraId="3729240A" w14:textId="77777777" w:rsidR="00BE379B" w:rsidRDefault="00BE379B" w:rsidP="001063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encuentra</w:t>
      </w:r>
      <w:r w:rsidR="00195E5C">
        <w:rPr>
          <w:rFonts w:ascii="Times New Roman" w:hAnsi="Times New Roman" w:cs="Times New Roman"/>
          <w:sz w:val="24"/>
          <w:szCs w:val="24"/>
        </w:rPr>
        <w:t xml:space="preserve"> en el mojón 103 de la Ruta Nacional N° 4,</w:t>
      </w:r>
      <w:r>
        <w:rPr>
          <w:rFonts w:ascii="Times New Roman" w:hAnsi="Times New Roman" w:cs="Times New Roman"/>
          <w:sz w:val="24"/>
          <w:szCs w:val="24"/>
        </w:rPr>
        <w:t xml:space="preserve"> a aproximadamente a 90 kilómetros de las Termas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Arapey</w:t>
      </w:r>
      <w:proofErr w:type="spellEnd"/>
      <w:r>
        <w:rPr>
          <w:rFonts w:ascii="Times New Roman" w:hAnsi="Times New Roman" w:cs="Times New Roman"/>
          <w:sz w:val="24"/>
          <w:szCs w:val="24"/>
        </w:rPr>
        <w:t>, donde predominan suelos de basalto e</w:t>
      </w:r>
      <w:r w:rsidR="00783AE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 sus variedades superficial</w:t>
      </w:r>
      <w:r w:rsidR="00195E5C">
        <w:rPr>
          <w:rFonts w:ascii="Times New Roman" w:hAnsi="Times New Roman" w:cs="Times New Roman"/>
          <w:sz w:val="24"/>
          <w:szCs w:val="24"/>
        </w:rPr>
        <w:t xml:space="preserve"> (43 %) y </w:t>
      </w:r>
      <w:r>
        <w:rPr>
          <w:rFonts w:ascii="Times New Roman" w:hAnsi="Times New Roman" w:cs="Times New Roman"/>
          <w:sz w:val="24"/>
          <w:szCs w:val="24"/>
        </w:rPr>
        <w:t xml:space="preserve"> profundo</w:t>
      </w:r>
      <w:r w:rsidR="00195E5C">
        <w:rPr>
          <w:rFonts w:ascii="Times New Roman" w:hAnsi="Times New Roman" w:cs="Times New Roman"/>
          <w:sz w:val="24"/>
          <w:szCs w:val="24"/>
        </w:rPr>
        <w:t xml:space="preserve"> (23 %)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29240B" w14:textId="77777777" w:rsidR="00106353" w:rsidRDefault="00BE379B" w:rsidP="001063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Combina la producción ovina con la de </w:t>
      </w:r>
      <w:r w:rsidR="00106353">
        <w:rPr>
          <w:rFonts w:ascii="Times New Roman" w:hAnsi="Times New Roman" w:cs="Times New Roman"/>
          <w:sz w:val="24"/>
          <w:szCs w:val="24"/>
        </w:rPr>
        <w:t>v</w:t>
      </w:r>
      <w:r w:rsidR="00B265F0">
        <w:rPr>
          <w:rFonts w:ascii="Times New Roman" w:hAnsi="Times New Roman" w:cs="Times New Roman"/>
          <w:sz w:val="24"/>
          <w:szCs w:val="24"/>
        </w:rPr>
        <w:t xml:space="preserve">acunos (ciclo </w:t>
      </w:r>
      <w:r w:rsidR="00B265F0" w:rsidRPr="00B265F0">
        <w:rPr>
          <w:rFonts w:ascii="Times New Roman" w:hAnsi="Times New Roman" w:cs="Times New Roman"/>
          <w:sz w:val="24"/>
          <w:szCs w:val="24"/>
        </w:rPr>
        <w:t xml:space="preserve">completo con </w:t>
      </w:r>
      <w:proofErr w:type="spellStart"/>
      <w:r w:rsidR="00195E5C">
        <w:rPr>
          <w:rFonts w:ascii="Times New Roman" w:hAnsi="Times New Roman" w:cs="Times New Roman"/>
          <w:sz w:val="24"/>
          <w:szCs w:val="24"/>
        </w:rPr>
        <w:t>retrocruza</w:t>
      </w:r>
      <w:proofErr w:type="spellEnd"/>
      <w:r w:rsidR="00195E5C">
        <w:rPr>
          <w:rFonts w:ascii="Times New Roman" w:hAnsi="Times New Roman" w:cs="Times New Roman"/>
          <w:sz w:val="24"/>
          <w:szCs w:val="24"/>
        </w:rPr>
        <w:t xml:space="preserve"> de </w:t>
      </w:r>
      <w:r w:rsidR="00B265F0" w:rsidRPr="00B265F0">
        <w:rPr>
          <w:rFonts w:ascii="Times New Roman" w:hAnsi="Times New Roman" w:cs="Times New Roman"/>
          <w:sz w:val="24"/>
          <w:szCs w:val="24"/>
        </w:rPr>
        <w:t xml:space="preserve">Aberdeen Angus y Hereford) </w:t>
      </w:r>
      <w:proofErr w:type="gramStart"/>
      <w:r w:rsidR="00B265F0" w:rsidRPr="00B265F0"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 xml:space="preserve"> con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 </w:t>
      </w:r>
      <w:r w:rsidR="00B265F0" w:rsidRPr="00B265F0">
        <w:rPr>
          <w:rFonts w:ascii="Times New Roman" w:hAnsi="Times New Roman" w:cs="Times New Roman"/>
          <w:sz w:val="24"/>
          <w:szCs w:val="24"/>
        </w:rPr>
        <w:t>producción de arroz</w:t>
      </w:r>
      <w:r w:rsidR="00783AE1">
        <w:rPr>
          <w:rFonts w:ascii="Times New Roman" w:hAnsi="Times New Roman" w:cs="Times New Roman"/>
          <w:sz w:val="24"/>
          <w:szCs w:val="24"/>
        </w:rPr>
        <w:t xml:space="preserve"> ( 190 </w:t>
      </w:r>
      <w:proofErr w:type="spellStart"/>
      <w:r w:rsidR="00783AE1">
        <w:rPr>
          <w:rFonts w:ascii="Times New Roman" w:hAnsi="Times New Roman" w:cs="Times New Roman"/>
          <w:sz w:val="24"/>
          <w:szCs w:val="24"/>
        </w:rPr>
        <w:t>hás</w:t>
      </w:r>
      <w:proofErr w:type="spellEnd"/>
      <w:r w:rsidR="00783AE1">
        <w:rPr>
          <w:rFonts w:ascii="Times New Roman" w:hAnsi="Times New Roman" w:cs="Times New Roman"/>
          <w:sz w:val="24"/>
          <w:szCs w:val="24"/>
        </w:rPr>
        <w:t xml:space="preserve"> sembradas y 693 </w:t>
      </w:r>
      <w:proofErr w:type="spellStart"/>
      <w:r w:rsidR="00783AE1">
        <w:rPr>
          <w:rFonts w:ascii="Times New Roman" w:hAnsi="Times New Roman" w:cs="Times New Roman"/>
          <w:sz w:val="24"/>
          <w:szCs w:val="24"/>
        </w:rPr>
        <w:t>hás</w:t>
      </w:r>
      <w:proofErr w:type="spellEnd"/>
      <w:r w:rsidR="00783AE1">
        <w:rPr>
          <w:rFonts w:ascii="Times New Roman" w:hAnsi="Times New Roman" w:cs="Times New Roman"/>
          <w:sz w:val="24"/>
          <w:szCs w:val="24"/>
        </w:rPr>
        <w:t xml:space="preserve"> en rastrojo)</w:t>
      </w:r>
      <w:r w:rsidR="004F15E7">
        <w:rPr>
          <w:rFonts w:ascii="Times New Roman" w:hAnsi="Times New Roman" w:cs="Times New Roman"/>
          <w:sz w:val="24"/>
          <w:szCs w:val="24"/>
        </w:rPr>
        <w:t xml:space="preserve">. Existen 464 </w:t>
      </w:r>
      <w:proofErr w:type="spellStart"/>
      <w:r w:rsidR="004F15E7">
        <w:rPr>
          <w:rFonts w:ascii="Times New Roman" w:hAnsi="Times New Roman" w:cs="Times New Roman"/>
          <w:sz w:val="24"/>
          <w:szCs w:val="24"/>
        </w:rPr>
        <w:t>hás</w:t>
      </w:r>
      <w:proofErr w:type="spellEnd"/>
      <w:r w:rsidR="004F15E7">
        <w:rPr>
          <w:rFonts w:ascii="Times New Roman" w:hAnsi="Times New Roman" w:cs="Times New Roman"/>
          <w:sz w:val="24"/>
          <w:szCs w:val="24"/>
        </w:rPr>
        <w:t xml:space="preserve"> de monte no </w:t>
      </w:r>
      <w:proofErr w:type="spellStart"/>
      <w:r w:rsidR="004F15E7">
        <w:rPr>
          <w:rFonts w:ascii="Times New Roman" w:hAnsi="Times New Roman" w:cs="Times New Roman"/>
          <w:sz w:val="24"/>
          <w:szCs w:val="24"/>
        </w:rPr>
        <w:t>pastoreable</w:t>
      </w:r>
      <w:proofErr w:type="spellEnd"/>
      <w:r w:rsidR="004F15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29240C" w14:textId="77777777" w:rsidR="00BE379B" w:rsidRDefault="00783AE1" w:rsidP="001063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ovinos son de la raza Merino Australiano orientados hacia la producción de lana fina y superfina. También se producen corderos pesados producto de la cruza de los vientres más fuertes</w:t>
      </w:r>
      <w:r w:rsidR="00195E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 carneros </w:t>
      </w:r>
      <w:proofErr w:type="spellStart"/>
      <w:r>
        <w:rPr>
          <w:rFonts w:ascii="Times New Roman" w:hAnsi="Times New Roman" w:cs="Times New Roman"/>
          <w:sz w:val="24"/>
          <w:szCs w:val="24"/>
        </w:rPr>
        <w:t>Poll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Dorset.</w:t>
      </w:r>
    </w:p>
    <w:p w14:paraId="3729240D" w14:textId="77777777" w:rsidR="004F15E7" w:rsidRDefault="004F15E7" w:rsidP="001063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Cuenta con un importante desarrollo forrajero </w:t>
      </w:r>
      <w:r w:rsidR="00195E5C">
        <w:rPr>
          <w:rFonts w:ascii="Times New Roman" w:hAnsi="Times New Roman" w:cs="Times New Roman"/>
          <w:sz w:val="24"/>
          <w:szCs w:val="24"/>
        </w:rPr>
        <w:t>en el 18 % del área total.</w:t>
      </w:r>
    </w:p>
    <w:p w14:paraId="3729240E" w14:textId="77777777" w:rsidR="004F15E7" w:rsidRDefault="004F15E7" w:rsidP="001063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 recibirá el Licenciado Alvaro Mendez uno de los titulares del establecimiento y a su ve</w:t>
      </w:r>
      <w:r w:rsidR="00195E5C">
        <w:rPr>
          <w:rFonts w:ascii="Times New Roman" w:hAnsi="Times New Roman" w:cs="Times New Roman"/>
          <w:sz w:val="24"/>
          <w:szCs w:val="24"/>
        </w:rPr>
        <w:t>z,</w:t>
      </w:r>
      <w:r>
        <w:rPr>
          <w:rFonts w:ascii="Times New Roman" w:hAnsi="Times New Roman" w:cs="Times New Roman"/>
          <w:sz w:val="24"/>
          <w:szCs w:val="24"/>
        </w:rPr>
        <w:t xml:space="preserve"> administrador del mismo.</w:t>
      </w:r>
      <w:r w:rsidR="00195E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9240F" w14:textId="77777777" w:rsidR="001B5EF0" w:rsidRDefault="001B5EF0" w:rsidP="001063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292419" w14:textId="77777777" w:rsidR="001B5EF0" w:rsidRPr="001B5EF0" w:rsidRDefault="001B5EF0" w:rsidP="0010635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sectPr w:rsidR="001B5EF0" w:rsidRPr="001B5EF0" w:rsidSect="00CA25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71835"/>
    <w:multiLevelType w:val="hybridMultilevel"/>
    <w:tmpl w:val="E676F136"/>
    <w:lvl w:ilvl="0" w:tplc="B27AA1E2">
      <w:start w:val="69"/>
      <w:numFmt w:val="decimal"/>
      <w:lvlText w:val="%1"/>
      <w:lvlJc w:val="left"/>
      <w:pPr>
        <w:ind w:left="2520" w:hanging="360"/>
      </w:pPr>
      <w:rPr>
        <w:rFonts w:eastAsiaTheme="minorEastAsia" w:hint="default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AF044B8"/>
    <w:multiLevelType w:val="hybridMultilevel"/>
    <w:tmpl w:val="122EB800"/>
    <w:lvl w:ilvl="0" w:tplc="5E346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402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463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B6BA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5AC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04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568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C28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188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B33CBB"/>
    <w:multiLevelType w:val="hybridMultilevel"/>
    <w:tmpl w:val="0AC8DF56"/>
    <w:lvl w:ilvl="0" w:tplc="90A6B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8AE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06A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2E2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726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9A8C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626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E05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7C61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5892FEC"/>
    <w:multiLevelType w:val="hybridMultilevel"/>
    <w:tmpl w:val="82B0260C"/>
    <w:lvl w:ilvl="0" w:tplc="BF7219E4">
      <w:start w:val="190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353"/>
    <w:rsid w:val="00106353"/>
    <w:rsid w:val="00125906"/>
    <w:rsid w:val="001571FF"/>
    <w:rsid w:val="00195E5C"/>
    <w:rsid w:val="001B5EF0"/>
    <w:rsid w:val="00304E70"/>
    <w:rsid w:val="004F15E7"/>
    <w:rsid w:val="004F6223"/>
    <w:rsid w:val="005E6EE5"/>
    <w:rsid w:val="00783AE1"/>
    <w:rsid w:val="00A3416D"/>
    <w:rsid w:val="00B265F0"/>
    <w:rsid w:val="00BE379B"/>
    <w:rsid w:val="00CA2534"/>
    <w:rsid w:val="00CA4069"/>
    <w:rsid w:val="00D8740D"/>
    <w:rsid w:val="00FD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92404"/>
  <w15:docId w15:val="{B0B03994-E59C-45CB-9AF2-F788527F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25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5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B26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9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6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7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5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6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Martin Guidobono</cp:lastModifiedBy>
  <cp:revision>4</cp:revision>
  <dcterms:created xsi:type="dcterms:W3CDTF">2018-03-17T12:13:00Z</dcterms:created>
  <dcterms:modified xsi:type="dcterms:W3CDTF">2018-03-27T13:40:00Z</dcterms:modified>
</cp:coreProperties>
</file>